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83" w:rsidRPr="00BE7477" w:rsidRDefault="00525D83" w:rsidP="00525D8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</w:t>
      </w:r>
      <w:r w:rsidRPr="00BE7477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результатах конкурса на </w:t>
      </w:r>
      <w:r w:rsidR="00C85499" w:rsidRPr="00C85499">
        <w:rPr>
          <w:rFonts w:ascii="Times New Roman" w:eastAsia="Times New Roman" w:hAnsi="Times New Roman" w:cs="Times New Roman"/>
          <w:b/>
          <w:bCs/>
          <w:sz w:val="26"/>
          <w:szCs w:val="26"/>
        </w:rPr>
        <w:t>включение в кадровый резерв на должность муниципальной службы в Думе</w:t>
      </w:r>
      <w:proofErr w:type="gramEnd"/>
      <w:r w:rsidR="00C85499" w:rsidRPr="00C854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города Когалыма</w:t>
      </w:r>
    </w:p>
    <w:p w:rsidR="00C85499" w:rsidRDefault="00C85499" w:rsidP="0048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85499" w:rsidRDefault="00C85499" w:rsidP="0048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854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Комиссий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C854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включени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я</w:t>
      </w:r>
      <w:r w:rsidRPr="00C854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кадровый резерв на должность муниципальной службы в Думе города Когалыма - специалист - эксперт аппарата Думы города Когалыма (должность муниципальной службы «ведущей» группы, учреждаемая для выполнения функции «специалист») – 2 единицы, никт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 из кандидатов не рекомендован (п</w:t>
      </w:r>
      <w:r w:rsidR="00525D83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ротокол 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04</w:t>
      </w:r>
      <w:r w:rsidR="00705FAA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="00705FAA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.201</w:t>
      </w:r>
      <w:r w:rsidR="00BE7477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705FAA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№</w:t>
      </w:r>
      <w:r w:rsid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525D83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/1</w:t>
      </w:r>
      <w:r w:rsidR="00BE7477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525D83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525D83" w:rsidRPr="00BE747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C85499" w:rsidRDefault="00C85499" w:rsidP="0048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09EE" w:rsidRPr="00486E6F" w:rsidRDefault="000209E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209EE" w:rsidRPr="00486E6F" w:rsidSect="0002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83"/>
    <w:rsid w:val="00016120"/>
    <w:rsid w:val="000209EE"/>
    <w:rsid w:val="000427F9"/>
    <w:rsid w:val="00486E6F"/>
    <w:rsid w:val="00525D83"/>
    <w:rsid w:val="00705FAA"/>
    <w:rsid w:val="00BE7477"/>
    <w:rsid w:val="00C85499"/>
    <w:rsid w:val="00E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FedorovaMV</dc:creator>
  <cp:lastModifiedBy>Максимова Оксана Владимировна</cp:lastModifiedBy>
  <cp:revision>2</cp:revision>
  <cp:lastPrinted>2014-12-05T11:36:00Z</cp:lastPrinted>
  <dcterms:created xsi:type="dcterms:W3CDTF">2014-12-05T11:52:00Z</dcterms:created>
  <dcterms:modified xsi:type="dcterms:W3CDTF">2014-12-05T11:52:00Z</dcterms:modified>
</cp:coreProperties>
</file>